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E8AF" w14:textId="77777777" w:rsidR="00B66758" w:rsidRPr="0067161B" w:rsidRDefault="00B66758" w:rsidP="00B66758">
      <w:pPr>
        <w:spacing w:after="120" w:line="360" w:lineRule="auto"/>
        <w:ind w:left="3" w:firstLine="0"/>
        <w:contextualSpacing w:val="0"/>
        <w:rPr>
          <w:rFonts w:ascii="Arial" w:eastAsia="Times New Roman" w:hAnsi="Arial" w:cs="Arial"/>
          <w:sz w:val="24"/>
          <w:lang w:eastAsia="en-AU"/>
        </w:rPr>
      </w:pPr>
    </w:p>
    <w:p w14:paraId="70C474BD" w14:textId="77777777" w:rsidR="00B66758" w:rsidRDefault="00B66758" w:rsidP="00B66758">
      <w:pPr>
        <w:spacing w:after="160" w:line="259" w:lineRule="auto"/>
        <w:ind w:firstLine="0"/>
        <w:contextualSpacing w:val="0"/>
        <w:jc w:val="left"/>
        <w:rPr>
          <w:rFonts w:ascii="Arial" w:eastAsia="Times New Roman" w:hAnsi="Arial" w:cs="Arial"/>
          <w:b/>
          <w:bCs/>
          <w:color w:val="000000"/>
          <w:szCs w:val="16"/>
          <w:lang w:val="en-AU" w:eastAsia="en-AU"/>
        </w:rPr>
        <w:sectPr w:rsidR="00B66758" w:rsidSect="00F96619">
          <w:pgSz w:w="11906" w:h="16838" w:code="9"/>
          <w:pgMar w:top="1134" w:right="1134" w:bottom="1134" w:left="1134" w:header="720" w:footer="720" w:gutter="357"/>
          <w:pgNumType w:start="0"/>
          <w:cols w:space="708"/>
          <w:titlePg/>
          <w:docGrid w:linePitch="360"/>
        </w:sectPr>
      </w:pPr>
    </w:p>
    <w:p w14:paraId="3BBF578B" w14:textId="0371B063" w:rsidR="00B66758" w:rsidRPr="00993AFE" w:rsidRDefault="00B66758" w:rsidP="00B66758">
      <w:pPr>
        <w:pStyle w:val="Caption"/>
        <w:keepNext/>
      </w:pPr>
      <w:bookmarkStart w:id="0" w:name="_Toc90218562"/>
      <w:bookmarkStart w:id="1" w:name="_Ref68092183"/>
      <w:bookmarkStart w:id="2" w:name="_Ref71296724"/>
      <w:bookmarkStart w:id="3" w:name="_Ref79852976"/>
      <w:bookmarkStart w:id="4" w:name="_Hlk97112038"/>
      <w:r>
        <w:lastRenderedPageBreak/>
        <w:t>Table 6</w:t>
      </w:r>
      <w:r>
        <w:t>: Hiring manager</w:t>
      </w:r>
      <w:r w:rsidRPr="00E30219">
        <w:t xml:space="preserve"> avatar</w:t>
      </w:r>
      <w:r>
        <w:rPr>
          <w:b/>
          <w:bCs/>
        </w:rPr>
        <w:t xml:space="preserve">: </w:t>
      </w:r>
      <w:r>
        <w:t xml:space="preserve">The numbers correspond to those in the infographic in </w:t>
      </w:r>
      <w:r>
        <w:t>Figure 2</w:t>
      </w:r>
      <w:bookmarkEnd w:id="0"/>
    </w:p>
    <w:tbl>
      <w:tblPr>
        <w:tblW w:w="6941" w:type="dxa"/>
        <w:tblLook w:val="04A0" w:firstRow="1" w:lastRow="0" w:firstColumn="1" w:lastColumn="0" w:noHBand="0" w:noVBand="1"/>
      </w:tblPr>
      <w:tblGrid>
        <w:gridCol w:w="2547"/>
        <w:gridCol w:w="4394"/>
      </w:tblGrid>
      <w:tr w:rsidR="00B66758" w:rsidRPr="00C25E9B" w14:paraId="7599AB0C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4417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bookmarkStart w:id="5" w:name="_Hlk93319470"/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Heading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02F8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Your </w:t>
            </w:r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boss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– suggestions for answers</w:t>
            </w:r>
          </w:p>
        </w:tc>
      </w:tr>
      <w:tr w:rsidR="00B66758" w:rsidRPr="00C25E9B" w14:paraId="3F7475E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3EC17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OVERVIEW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4E43A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B66758" w:rsidRPr="00C25E9B" w14:paraId="63A6305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5AC3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Photo: You need to be able to visualize your avatar.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Find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a photo of someone who looks like the sort of person you’d like to work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for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D2FE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Preferably a stock photo (</w:t>
            </w:r>
            <w:proofErr w:type="spellStart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eg.</w:t>
            </w:r>
            <w:proofErr w:type="spellEnd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pxhere.com, freeimages.com, commons.wikimedia.org).</w:t>
            </w:r>
          </w:p>
          <w:p w14:paraId="74B52054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Only use famous people if that’s who you’re aspiring to work for.</w:t>
            </w:r>
          </w:p>
        </w:tc>
      </w:tr>
      <w:tr w:rsidR="00B66758" w:rsidRPr="00C25E9B" w14:paraId="210A3FE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ADA8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Name: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F261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Use an i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maginary name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3A9D394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E0B3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Age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08D1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Use an age range (eg.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25-35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).</w:t>
            </w:r>
          </w:p>
        </w:tc>
      </w:tr>
      <w:tr w:rsidR="00B66758" w:rsidRPr="00C25E9B" w14:paraId="2194B40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3715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Job title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00FD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Manager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of ?</w:t>
            </w:r>
            <w:proofErr w:type="gramEnd"/>
          </w:p>
        </w:tc>
      </w:tr>
      <w:tr w:rsidR="00B66758" w:rsidRPr="00C25E9B" w14:paraId="59A943C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C994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Personality traits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2195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Dominantly [gender]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 Or the gender you’d prefer to work for.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 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>Dominantly [personalit</w:t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y trait from </w:t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fldChar w:fldCharType="begin"/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instrText xml:space="preserve"> REF _Ref67477403 \h  \* MERGEFORMAT </w:instrText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fldChar w:fldCharType="separate"/>
            </w:r>
            <w:r w:rsidRPr="00951F14">
              <w:rPr>
                <w:rFonts w:ascii="Arial" w:hAnsi="Arial" w:cs="Arial"/>
                <w:sz w:val="18"/>
                <w:szCs w:val="18"/>
              </w:rPr>
              <w:t xml:space="preserve">Table </w:t>
            </w:r>
            <w:r>
              <w:rPr>
                <w:noProof/>
              </w:rPr>
              <w:t>5</w:t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fldChar w:fldCharType="end"/>
            </w:r>
            <w:r w:rsidRPr="005E6C9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]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0E20859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B2F5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Income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4B68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Use an a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ctual figure if you know it, or your industry research if you don't.</w:t>
            </w:r>
          </w:p>
        </w:tc>
      </w:tr>
      <w:tr w:rsidR="00B66758" w:rsidRPr="00C25E9B" w14:paraId="76EE2D9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A24F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Reports to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5EA1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Position name.</w:t>
            </w:r>
          </w:p>
        </w:tc>
      </w:tr>
      <w:tr w:rsidR="00B66758" w:rsidRPr="00C25E9B" w14:paraId="0F17D10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D14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Education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298E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List of qualifications: Diploma / degree / other qualification in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[skill]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from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[institution]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. </w:t>
            </w:r>
          </w:p>
        </w:tc>
      </w:tr>
      <w:tr w:rsidR="00B66758" w:rsidRPr="00C25E9B" w14:paraId="1EF6232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D17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Count of staff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256A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Team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of ?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people.</w:t>
            </w:r>
          </w:p>
        </w:tc>
      </w:tr>
      <w:tr w:rsidR="00B66758" w:rsidRPr="00C25E9B" w14:paraId="103A0AC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F9297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PERFORMANCE MEASURES 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79B9F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B66758" w:rsidRPr="00C25E9B" w14:paraId="4EECB0E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B92D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Performance measures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C120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Some / all of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business’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performance measures will apply to your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hiring manager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eg.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 w:rsidRPr="00AD7E4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# </w:t>
            </w:r>
            <w:proofErr w:type="gramStart"/>
            <w:r w:rsidRPr="00AD7E4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satisfied</w:t>
            </w:r>
            <w:proofErr w:type="gramEnd"/>
            <w:r w:rsidRPr="00AD7E4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clients, # improved services,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 w:rsidRPr="00AD7E4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# improved processes,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good w</w:t>
            </w:r>
            <w:r w:rsidRPr="00AD7E4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orkplace morale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, etc.)</w:t>
            </w:r>
          </w:p>
        </w:tc>
      </w:tr>
      <w:tr w:rsidR="00B66758" w:rsidRPr="00C25E9B" w14:paraId="310DB07A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C7F2A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BIO (3)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74CE5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19CE11B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1681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B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3912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Tell a story about your avatar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in ~100 words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LinkedIn profiles can help seed ideas.</w:t>
            </w:r>
          </w:p>
        </w:tc>
      </w:tr>
      <w:tr w:rsidR="00B66758" w:rsidRPr="00C25E9B" w14:paraId="37A40989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8ACA2A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QUOTE (4)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7A6C93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41EDD87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736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Quote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7F4F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Find a quote that sums up a key characteristic or problem they have.</w:t>
            </w:r>
          </w:p>
        </w:tc>
      </w:tr>
      <w:tr w:rsidR="00B66758" w:rsidRPr="00C25E9B" w14:paraId="07C7449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96DE58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MOTIVATIONS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2DCB2E2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B66758" w:rsidRPr="00C25E9B" w14:paraId="3A5E9DD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5EEC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Money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3AF6" w14:textId="77777777" w:rsidR="00B66758" w:rsidRPr="005C4469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C446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Profit: Sell more, make more,…</w:t>
            </w:r>
          </w:p>
        </w:tc>
      </w:tr>
      <w:tr w:rsidR="00B66758" w:rsidRPr="00C25E9B" w14:paraId="19CC614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89CF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Values: What is important to them? What drives the decisions they make?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A217" w14:textId="77777777" w:rsidR="00B66758" w:rsidRPr="005C4469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C446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Teamwork: Build a happy and cohesive team.</w:t>
            </w:r>
          </w:p>
          <w:p w14:paraId="22BF28AB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C446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Ideology: Ensure purchases under their control adhere to company standards.</w:t>
            </w:r>
          </w:p>
          <w:p w14:paraId="1A87F992" w14:textId="77777777" w:rsidR="00B66758" w:rsidRPr="005C4469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C446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Promotion: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Climbing the corporate ladder. </w:t>
            </w:r>
            <w:r w:rsidRPr="005C446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Higher wages / more responsibility / more staff</w:t>
            </w:r>
          </w:p>
          <w:p w14:paraId="6D7E1A85" w14:textId="77777777" w:rsidR="00B66758" w:rsidRPr="005C4469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C4469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Quality: Focus on production quality.</w:t>
            </w:r>
          </w:p>
        </w:tc>
      </w:tr>
      <w:tr w:rsidR="00B66758" w:rsidRPr="00C25E9B" w14:paraId="5B73921D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C5EC5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D026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ROLE AND RESPONSIBILITY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C8913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778349C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582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Overseeing implementations (25%)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7092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Ensuring systems are implemented with minimal interruptions.</w:t>
            </w:r>
          </w:p>
        </w:tc>
      </w:tr>
      <w:tr w:rsidR="00B66758" w:rsidRPr="00C25E9B" w14:paraId="48EEA060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8494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Writing specifications (30%)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C0D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Specifying new system features.</w:t>
            </w:r>
          </w:p>
        </w:tc>
      </w:tr>
      <w:tr w:rsidR="00B66758" w:rsidRPr="00C25E9B" w14:paraId="1C47EA4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5560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Designing features (20%)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F6D3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Designing how the features look.</w:t>
            </w:r>
          </w:p>
        </w:tc>
      </w:tr>
      <w:tr w:rsidR="00B66758" w:rsidRPr="00C25E9B" w14:paraId="1BB3919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4F4E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Meetings (15%)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2EF0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Meetings to discuss all aspects of the business. Including board meetings.</w:t>
            </w:r>
          </w:p>
        </w:tc>
      </w:tr>
      <w:tr w:rsidR="00B66758" w:rsidRPr="00C25E9B" w14:paraId="11F9835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36F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User testing (10%)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0EF4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Testing features prior to implementation.</w:t>
            </w:r>
          </w:p>
        </w:tc>
      </w:tr>
      <w:tr w:rsidR="00B66758" w:rsidRPr="00C25E9B" w14:paraId="4321BDB5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FFB71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GOALS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(7)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DF44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B66758" w:rsidRPr="00C25E9B" w14:paraId="2E900A2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A824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Expand business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2953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mprove the customer experience (</w:t>
            </w:r>
            <w:proofErr w:type="spellStart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eg.</w:t>
            </w:r>
            <w:proofErr w:type="spellEnd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via ordering app)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 O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pen new shop/office, offer more products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4F9CF10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6313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Staff supervision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B23E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Step back from day-to-day micro-management issues.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 xml:space="preserve">Less staff supervision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&amp;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increased focus on strategy. </w:t>
            </w:r>
          </w:p>
        </w:tc>
      </w:tr>
      <w:tr w:rsidR="00B66758" w:rsidRPr="00C25E9B" w14:paraId="6BFE57D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7BBA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Streamline business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8003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Streamline production.</w:t>
            </w:r>
          </w:p>
          <w:p w14:paraId="2BAECD15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Tame business data.</w:t>
            </w:r>
          </w:p>
        </w:tc>
      </w:tr>
      <w:tr w:rsidR="00B66758" w:rsidRPr="00C25E9B" w14:paraId="1081ED9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DFD86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FRUSTRATIONS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(8)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3CCBA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B66758" w:rsidRPr="00C25E9B" w14:paraId="1244A02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650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Hard to find qualified staff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3C01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Recruiting is time consuming and EXTRA work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1CA1A17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849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Staff availability is unreliable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0DFF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Too much time wasted reorganizing shifts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311C2EC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240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Teamwork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EE0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Lack of alignment when working with multiple teams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03FEBCC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8234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Systems: Current processes complicated and stressful. There must be a better way.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CCAD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Too much time spent on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micro-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managing projects.</w:t>
            </w:r>
          </w:p>
        </w:tc>
      </w:tr>
      <w:tr w:rsidR="00B66758" w:rsidRPr="00C25E9B" w14:paraId="20ECBEB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CD0D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Systems: Data overload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4361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Masses of data, but no tools to easily manage and summarize it.</w:t>
            </w:r>
          </w:p>
        </w:tc>
      </w:tr>
      <w:tr w:rsidR="00B66758" w:rsidRPr="00C25E9B" w14:paraId="0723EA9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9AE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Systems: Lack of expertise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0FC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Already overworked. No time to learn and implement new systems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258BFDC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6DE8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Constraints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1DB8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Limited IT support. Narrow skillset of staff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014895EC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37E48" w14:textId="77777777" w:rsidR="00B66758" w:rsidRPr="00D02656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INFLUENCES (9)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05277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12C8527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276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Influenc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25E9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Competitors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,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olleagues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, b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logs,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entrepreneur influencers.</w:t>
            </w:r>
          </w:p>
        </w:tc>
      </w:tr>
      <w:tr w:rsidR="00B66758" w:rsidRPr="00C25E9B" w14:paraId="7F70657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1115AC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SOFTWARE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92AE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</w:tr>
      <w:tr w:rsidR="00B66758" w:rsidRPr="00C25E9B" w14:paraId="44E8C6E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70D0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Office suite, CRM, …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8D8B" w14:textId="77777777" w:rsidR="00B66758" w:rsidRPr="003A1E14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Office suite (MS, OpenOffice, …)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>Accounting suit (Xero / reckon / MYOB)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>Customer Relationship Management (CRM) software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</w:tbl>
    <w:bookmarkEnd w:id="5"/>
    <w:p w14:paraId="3122F7EA" w14:textId="467E4598" w:rsidR="00B66758" w:rsidRDefault="00B66758" w:rsidP="00B66758">
      <w:pPr>
        <w:spacing w:after="120" w:line="240" w:lineRule="auto"/>
        <w:ind w:left="-6" w:firstLine="0"/>
        <w:contextualSpacing w:val="0"/>
        <w:rPr>
          <w:i/>
          <w:iCs/>
          <w:color w:val="44546A" w:themeColor="text2"/>
          <w:sz w:val="18"/>
          <w:szCs w:val="18"/>
        </w:rPr>
      </w:pPr>
      <w:r w:rsidRPr="009F6C32">
        <w:rPr>
          <w:rFonts w:ascii="Arial" w:eastAsia="Times New Roman" w:hAnsi="Arial" w:cs="Arial"/>
          <w:sz w:val="20"/>
          <w:szCs w:val="20"/>
          <w:lang w:eastAsia="en-AU"/>
        </w:rPr>
        <w:t>.</w:t>
      </w:r>
      <w:r>
        <w:br w:type="page"/>
      </w:r>
    </w:p>
    <w:p w14:paraId="258D92BE" w14:textId="038725D0" w:rsidR="00B66758" w:rsidRDefault="00B66758" w:rsidP="00B66758">
      <w:pPr>
        <w:pStyle w:val="Caption"/>
        <w:keepNext/>
        <w:ind w:firstLine="0"/>
      </w:pPr>
      <w:bookmarkStart w:id="6" w:name="_Toc90218563"/>
      <w:bookmarkEnd w:id="1"/>
      <w:bookmarkEnd w:id="2"/>
      <w:bookmarkEnd w:id="3"/>
      <w:r>
        <w:lastRenderedPageBreak/>
        <w:t xml:space="preserve">Table 7: </w:t>
      </w:r>
      <w:r>
        <w:t xml:space="preserve"> W</w:t>
      </w:r>
      <w:r w:rsidRPr="00E30219">
        <w:t>orkplace avatar:</w:t>
      </w:r>
      <w:r w:rsidRPr="00F82375">
        <w:t xml:space="preserve"> </w:t>
      </w:r>
      <w:r>
        <w:t xml:space="preserve">The numbers correspond to the infographic in </w:t>
      </w:r>
      <w:bookmarkEnd w:id="6"/>
      <w:r>
        <w:t>Figure 3</w:t>
      </w:r>
    </w:p>
    <w:tbl>
      <w:tblPr>
        <w:tblW w:w="6941" w:type="dxa"/>
        <w:tblLook w:val="04A0" w:firstRow="1" w:lastRow="0" w:firstColumn="1" w:lastColumn="0" w:noHBand="0" w:noVBand="1"/>
      </w:tblPr>
      <w:tblGrid>
        <w:gridCol w:w="2547"/>
        <w:gridCol w:w="4394"/>
      </w:tblGrid>
      <w:tr w:rsidR="00B66758" w:rsidRPr="00C25E9B" w14:paraId="505A1D22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487B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Heading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7F23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The business</w:t>
            </w: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– suggestions for answers</w:t>
            </w:r>
          </w:p>
        </w:tc>
      </w:tr>
      <w:tr w:rsidR="00B66758" w:rsidRPr="00C25E9B" w14:paraId="697A230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C7CC4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OVERVIEW (1)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B35C1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43DBA34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7FD2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Photo: You need to be able to visualize your avatar.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Find</w:t>
            </w: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a photo that represents a widget they sell, or service they provide.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4374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Preferably a stock photo (</w:t>
            </w:r>
            <w:proofErr w:type="spellStart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eg.</w:t>
            </w:r>
            <w:proofErr w:type="spellEnd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pxhere.com, freeimages.com, commons.wikimedia.org).</w:t>
            </w:r>
          </w:p>
          <w:p w14:paraId="3AE37A67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Only use famous products or services if that’s who you’re aspiring to work for.</w:t>
            </w:r>
          </w:p>
        </w:tc>
      </w:tr>
      <w:tr w:rsidR="00B66758" w:rsidRPr="00C25E9B" w14:paraId="2B0E599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96CF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Name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of business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6FFE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Use an imaginary name. (</w:t>
            </w:r>
            <w:proofErr w:type="spellStart"/>
            <w:proofErr w:type="gramStart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</w:t>
            </w:r>
            <w:proofErr w:type="gramEnd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  <w:proofErr w:type="spellEnd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Widgets Inc.)</w:t>
            </w:r>
          </w:p>
        </w:tc>
      </w:tr>
      <w:tr w:rsidR="00B66758" w:rsidRPr="00C25E9B" w14:paraId="5BA78C1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A223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Time in business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FFF8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Use a range (</w:t>
            </w:r>
            <w:proofErr w:type="spellStart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eg.</w:t>
            </w:r>
            <w:proofErr w:type="spellEnd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5-10 years)</w:t>
            </w:r>
          </w:p>
        </w:tc>
      </w:tr>
      <w:tr w:rsidR="00B66758" w:rsidRPr="00C25E9B" w14:paraId="4ADAD9E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DECC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Employees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0823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Number of employees.  </w:t>
            </w:r>
          </w:p>
        </w:tc>
      </w:tr>
      <w:tr w:rsidR="00B66758" w:rsidRPr="00C25E9B" w14:paraId="5C1B85B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DBFD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Income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62C9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An indication of the size of the business. Google [business name] “annual income” for a business that’s representative of the type of workplace that appeals to you.</w:t>
            </w:r>
          </w:p>
        </w:tc>
      </w:tr>
      <w:tr w:rsidR="00B66758" w:rsidRPr="00C25E9B" w14:paraId="479C266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6CA3A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PERFORMANCE MEASURES (2)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E8E4BD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30E781AF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7ECF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Performance measures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9DEC" w14:textId="77777777" w:rsidR="00B66758" w:rsidRPr="00523B7C" w:rsidRDefault="00B66758" w:rsidP="00B66758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Satisfied investors</w:t>
            </w:r>
          </w:p>
          <w:p w14:paraId="793A2E96" w14:textId="77777777" w:rsidR="00B66758" w:rsidRDefault="00B66758" w:rsidP="00B66758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Annual growth &gt;15%</w:t>
            </w:r>
          </w:p>
          <w:p w14:paraId="481A381D" w14:textId="77777777" w:rsidR="00B66758" w:rsidRPr="00523B7C" w:rsidRDefault="00B66758" w:rsidP="00B66758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Raving customers</w:t>
            </w:r>
          </w:p>
        </w:tc>
      </w:tr>
      <w:tr w:rsidR="00B66758" w:rsidRPr="00C25E9B" w14:paraId="3D5997F4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6E58D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BIO (3)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116EE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315679B4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5045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Bio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3EBB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Tell a short story about your avatar. </w:t>
            </w:r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What exactly does the business do? Where does it operate? How many staff does it have?</w:t>
            </w:r>
          </w:p>
        </w:tc>
      </w:tr>
      <w:tr w:rsidR="00B66758" w:rsidRPr="00C25E9B" w14:paraId="63DD3E6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87CC33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QUOTE (4)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B1AA40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3B6181A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D780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Quote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1A6D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Find a quote that sums up a key characteristic of the business. </w:t>
            </w:r>
            <w:proofErr w:type="spellStart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Eg.</w:t>
            </w:r>
            <w:proofErr w:type="spellEnd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“We want our widgets to be renowned for their quality and our business for its customer service”.</w:t>
            </w:r>
          </w:p>
        </w:tc>
      </w:tr>
      <w:tr w:rsidR="00B66758" w:rsidRPr="00C25E9B" w14:paraId="1E200CD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B84E32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MOTIVATIONS (5)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9C9C2D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10588AB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76AE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Money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D95C" w14:textId="77777777" w:rsidR="00B66758" w:rsidRPr="00F82375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F82375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Profit: Sell more, make more,...</w:t>
            </w:r>
          </w:p>
        </w:tc>
      </w:tr>
      <w:tr w:rsidR="00B66758" w:rsidRPr="00C25E9B" w14:paraId="3469FECA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9433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Values: What is important to them? What drives the decisions they make?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3194" w14:textId="77777777" w:rsidR="00B66758" w:rsidRPr="00F82375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F82375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Ideology: Ensure adherence to company standards</w:t>
            </w:r>
            <w:r w:rsidRPr="00F82375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>Teamwork: Build a happy and cohesive team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</w:r>
            <w:r w:rsidRPr="00F82375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Quality: Focus on production quality</w:t>
            </w:r>
          </w:p>
        </w:tc>
      </w:tr>
      <w:tr w:rsidR="00B66758" w:rsidRPr="00C25E9B" w14:paraId="2779B091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6751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Clients</w:t>
            </w: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6889C2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50E0568F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8365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Clients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6F91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What does a typical client look like? </w:t>
            </w:r>
          </w:p>
          <w:p w14:paraId="7EDCD827" w14:textId="77777777" w:rsidR="00B66758" w:rsidRPr="00523B7C" w:rsidRDefault="00B66758" w:rsidP="001F1951">
            <w:pPr>
              <w:pStyle w:val="ListParagraph"/>
              <w:spacing w:line="240" w:lineRule="auto"/>
              <w:ind w:left="0"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a. Business-to-Business (B2B)?</w:t>
            </w:r>
          </w:p>
          <w:p w14:paraId="795D5623" w14:textId="77777777" w:rsidR="00B66758" w:rsidRPr="00523B7C" w:rsidRDefault="00B66758" w:rsidP="001F1951">
            <w:pPr>
              <w:pStyle w:val="ListParagraph"/>
              <w:spacing w:line="240" w:lineRule="auto"/>
              <w:ind w:left="0"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b. Business-to-customer (B2C)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?</w:t>
            </w:r>
          </w:p>
          <w:p w14:paraId="0CBE743B" w14:textId="77777777" w:rsidR="00B66758" w:rsidRDefault="00B66758" w:rsidP="001F1951">
            <w:pPr>
              <w:pStyle w:val="ListParagraph"/>
              <w:spacing w:line="240" w:lineRule="auto"/>
              <w:ind w:left="0" w:firstLine="0"/>
              <w:contextualSpacing w:val="0"/>
              <w:jc w:val="lef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c. </w:t>
            </w:r>
            <w:proofErr w:type="gramStart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Other</w:t>
            </w:r>
            <w:proofErr w:type="gramEnd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departments in the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business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? </w:t>
            </w: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 xml:space="preserve">d. </w:t>
            </w:r>
            <w:proofErr w:type="gramStart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All of</w:t>
            </w:r>
            <w:proofErr w:type="gramEnd"/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the above?</w:t>
            </w:r>
          </w:p>
          <w:p w14:paraId="017DA420" w14:textId="77777777" w:rsidR="00B66758" w:rsidRDefault="00B66758" w:rsidP="001F1951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Why do clients do business with them and not some other business? </w:t>
            </w:r>
          </w:p>
          <w:p w14:paraId="4C0E04F0" w14:textId="77777777" w:rsidR="00B66758" w:rsidRPr="00E312B1" w:rsidRDefault="00B66758" w:rsidP="001F1951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proofErr w:type="gramStart"/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Are</w:t>
            </w:r>
            <w:proofErr w:type="gramEnd"/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client’s “niche” in some way?</w:t>
            </w: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</w:t>
            </w:r>
          </w:p>
        </w:tc>
      </w:tr>
      <w:tr w:rsidR="00B66758" w:rsidRPr="00C25E9B" w14:paraId="7FDDE79D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9C6B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Client pain points and frustrations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80FF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  <w:r w:rsidRPr="00523B7C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Is there a common theme to customer complaints? </w:t>
            </w:r>
            <w:r w:rsidRPr="00523B7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 xml:space="preserve">What could you do to prevent such complaints?  </w:t>
            </w:r>
          </w:p>
          <w:p w14:paraId="4517A575" w14:textId="77777777" w:rsidR="00B66758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a. Don’t take credit card.</w:t>
            </w:r>
          </w:p>
          <w:p w14:paraId="373345C8" w14:textId="77777777" w:rsidR="00B66758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b. Delay b/w order &amp; delivery too great.</w:t>
            </w:r>
          </w:p>
          <w:p w14:paraId="4508E00C" w14:textId="77777777" w:rsidR="00B66758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c. Invoices incompatible with cloud accounting systems.</w:t>
            </w:r>
          </w:p>
          <w:p w14:paraId="008816C3" w14:textId="77777777" w:rsidR="00B66758" w:rsidRPr="00504DFA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d. Poor product documentation.</w:t>
            </w:r>
          </w:p>
        </w:tc>
      </w:tr>
      <w:tr w:rsidR="00B66758" w:rsidRPr="00C25E9B" w14:paraId="2C547C0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7BC0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3A1E14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Geography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7AF2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Eastern metro.</w:t>
            </w:r>
          </w:p>
        </w:tc>
      </w:tr>
      <w:tr w:rsidR="00B66758" w:rsidRPr="00C25E9B" w14:paraId="5E5EFD83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277BA7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GOALS (7)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F7E59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2136B1E2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7AFB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DAB5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New production line systems.</w:t>
            </w:r>
          </w:p>
          <w:p w14:paraId="17D51E69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New project management systems.</w:t>
            </w:r>
          </w:p>
          <w:p w14:paraId="65FC4EA6" w14:textId="77777777" w:rsidR="00B66758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New office systems.</w:t>
            </w:r>
          </w:p>
          <w:p w14:paraId="1B623277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New customer engagement systems.</w:t>
            </w:r>
          </w:p>
        </w:tc>
      </w:tr>
      <w:tr w:rsidR="00B66758" w:rsidRPr="00C25E9B" w14:paraId="5AC3AEE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2FCD9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FRUSTRATIONS (8)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AF130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13C8B41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C67C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Hard to find qualified staff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5279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Recruiting is time consuming and EXTRA work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206A88BC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934E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Staff availability is unreliable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7D8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Too much time wasted reorganizing shifts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  <w:tr w:rsidR="00B66758" w:rsidRPr="00C25E9B" w14:paraId="16FEF4B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532A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Systems: Office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34F2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Zero skill overlap means teams are not aligned.</w:t>
            </w:r>
          </w:p>
        </w:tc>
      </w:tr>
      <w:tr w:rsidR="00B66758" w:rsidRPr="00C25E9B" w14:paraId="42BB8917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F14A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Systems: Current processes complicated and stressful.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716F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Too much time spent on managing projects.</w:t>
            </w:r>
          </w:p>
        </w:tc>
      </w:tr>
      <w:tr w:rsidR="00B66758" w:rsidRPr="00C25E9B" w14:paraId="2951693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020F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Systems: Data overload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D6F5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Masses of data, but no tools to easily manage and summarize it.</w:t>
            </w:r>
          </w:p>
        </w:tc>
      </w:tr>
      <w:tr w:rsidR="00B66758" w:rsidRPr="00C25E9B" w14:paraId="4F52CD31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589E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Systems: Lack of expertise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85FA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We’re rolling out new systems &amp; software, but nobody knows how to use them.</w:t>
            </w:r>
          </w:p>
        </w:tc>
      </w:tr>
      <w:tr w:rsidR="00B66758" w:rsidRPr="00C25E9B" w14:paraId="179371B6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B6EE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Productivity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920A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Lots of work being done, but too little of it is productive.</w:t>
            </w:r>
          </w:p>
        </w:tc>
      </w:tr>
      <w:tr w:rsidR="00B66758" w:rsidRPr="00C25E9B" w14:paraId="0D233B7E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120F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Constraints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931B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Limited IT support. Narrow skillset of staff. </w:t>
            </w:r>
          </w:p>
        </w:tc>
      </w:tr>
      <w:tr w:rsidR="00B66758" w:rsidRPr="00C25E9B" w14:paraId="2D4DAC69" w14:textId="77777777" w:rsidTr="001F195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E0B98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>EMPLOYEE BENEFITS</w:t>
            </w:r>
            <w:r w:rsidRPr="00523B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en-AU"/>
              </w:rPr>
              <w:t xml:space="preserve"> (9)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F903F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1180EAFB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04CD" w14:textId="77777777" w:rsidR="00B66758" w:rsidRPr="00F510B7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F510B7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Benefit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D8FA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Annual leave, sick leave, childcare, pension, flexible hours, work at home or office, health insurance.</w:t>
            </w:r>
          </w:p>
        </w:tc>
      </w:tr>
      <w:tr w:rsidR="00B66758" w:rsidRPr="00C25E9B" w14:paraId="6E8E15A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351EA" w14:textId="77777777" w:rsidR="00B66758" w:rsidRPr="00F510B7" w:rsidRDefault="00B66758" w:rsidP="001F1951">
            <w:pPr>
              <w:spacing w:line="240" w:lineRule="auto"/>
              <w:ind w:firstLine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AU" w:eastAsia="en-AU"/>
              </w:rPr>
            </w:pPr>
            <w:r w:rsidRPr="00F510B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AU" w:eastAsia="en-AU"/>
              </w:rPr>
              <w:t>SOFTWARE (10)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2A305B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</w:p>
        </w:tc>
      </w:tr>
      <w:tr w:rsidR="00B66758" w:rsidRPr="00C25E9B" w14:paraId="5A0C4428" w14:textId="77777777" w:rsidTr="001F1951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BEF2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Office suite, CRM, …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3FEC" w14:textId="77777777" w:rsidR="00B66758" w:rsidRPr="00523B7C" w:rsidRDefault="00B66758" w:rsidP="001F1951">
            <w:pPr>
              <w:spacing w:line="240" w:lineRule="auto"/>
              <w:ind w:firstLine="0"/>
              <w:contextualSpacing w:val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a. Office suite (MS, OpenOffice, …)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 xml:space="preserve">b. </w:t>
            </w:r>
            <w:proofErr w:type="gramStart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Accounting</w:t>
            </w:r>
            <w:proofErr w:type="gramEnd"/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 xml:space="preserve"> suit (Xero / reckon / MYOB)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  <w:r w:rsidRPr="00523B7C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br/>
              <w:t>c. Customer Relationship Management (CRM) software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.</w:t>
            </w:r>
          </w:p>
        </w:tc>
      </w:tr>
    </w:tbl>
    <w:bookmarkEnd w:id="4"/>
    <w:p w14:paraId="5B544CC9" w14:textId="3E1EDC3C" w:rsidR="00B66758" w:rsidRPr="0099184D" w:rsidRDefault="00B66758" w:rsidP="0099184D">
      <w:pPr>
        <w:spacing w:after="240" w:line="360" w:lineRule="auto"/>
        <w:ind w:left="-3" w:firstLine="0"/>
        <w:contextualSpacing w:val="0"/>
        <w:rPr>
          <w:rFonts w:ascii="Arial" w:eastAsia="Times New Roman" w:hAnsi="Arial" w:cs="Arial"/>
          <w:sz w:val="20"/>
          <w:szCs w:val="20"/>
          <w:lang w:eastAsia="en-AU"/>
        </w:rPr>
        <w:sectPr w:rsidR="00B66758" w:rsidRPr="0099184D" w:rsidSect="00F96619">
          <w:pgSz w:w="16838" w:h="11906" w:orient="landscape" w:code="9"/>
          <w:pgMar w:top="1134" w:right="1134" w:bottom="1134" w:left="1134" w:header="720" w:footer="720" w:gutter="357"/>
          <w:cols w:num="2" w:space="708"/>
          <w:docGrid w:linePitch="360"/>
        </w:sectPr>
      </w:pPr>
      <w:r w:rsidRPr="00574A4C">
        <w:rPr>
          <w:rFonts w:ascii="Arial" w:eastAsia="Times New Roman" w:hAnsi="Arial" w:cs="Arial"/>
          <w:sz w:val="20"/>
          <w:szCs w:val="20"/>
          <w:lang w:eastAsia="en-AU"/>
        </w:rPr>
        <w:t xml:space="preserve">* </w:t>
      </w:r>
      <w:r w:rsidRPr="002A0812">
        <w:rPr>
          <w:rFonts w:ascii="Arial" w:eastAsia="Times New Roman" w:hAnsi="Arial" w:cs="Arial"/>
          <w:color w:val="70AD47" w:themeColor="accent6"/>
          <w:sz w:val="20"/>
          <w:szCs w:val="20"/>
          <w:lang w:eastAsia="en-AU"/>
        </w:rPr>
        <w:t xml:space="preserve">Download this table from </w:t>
      </w:r>
      <w:hyperlink r:id="rId7" w:history="1">
        <w:r w:rsidRPr="002A0812">
          <w:rPr>
            <w:rStyle w:val="Hyperlink"/>
            <w:rFonts w:ascii="Arial" w:eastAsia="Times New Roman" w:hAnsi="Arial" w:cs="Arial"/>
            <w:color w:val="70AD47" w:themeColor="accent6"/>
            <w:sz w:val="20"/>
            <w:szCs w:val="20"/>
            <w:lang w:eastAsia="en-AU"/>
          </w:rPr>
          <w:t>https://www.ianallanauthor.com/resources/</w:t>
        </w:r>
      </w:hyperlink>
      <w:r w:rsidRPr="002A0812">
        <w:rPr>
          <w:rFonts w:ascii="Arial" w:eastAsia="Times New Roman" w:hAnsi="Arial" w:cs="Arial"/>
          <w:color w:val="70AD47" w:themeColor="accent6"/>
          <w:sz w:val="20"/>
          <w:szCs w:val="20"/>
          <w:lang w:eastAsia="en-AU"/>
        </w:rPr>
        <w:t xml:space="preserve"> </w:t>
      </w:r>
    </w:p>
    <w:p w14:paraId="14E0FB12" w14:textId="77777777" w:rsidR="003C0721" w:rsidRPr="00B66758" w:rsidRDefault="00F02A5E" w:rsidP="0099184D">
      <w:pPr>
        <w:ind w:firstLine="0"/>
      </w:pPr>
    </w:p>
    <w:sectPr w:rsidR="003C0721" w:rsidRPr="00B66758" w:rsidSect="00B66758">
      <w:pgSz w:w="16838" w:h="11906" w:orient="landscape" w:code="9"/>
      <w:pgMar w:top="1134" w:right="1134" w:bottom="1134" w:left="1134" w:header="709" w:footer="709" w:gutter="0"/>
      <w:paperSrc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B665" w14:textId="77777777" w:rsidR="00F02A5E" w:rsidRDefault="00F02A5E" w:rsidP="00B66758">
      <w:pPr>
        <w:spacing w:line="240" w:lineRule="auto"/>
      </w:pPr>
      <w:r>
        <w:separator/>
      </w:r>
    </w:p>
  </w:endnote>
  <w:endnote w:type="continuationSeparator" w:id="0">
    <w:p w14:paraId="01AFD4AD" w14:textId="77777777" w:rsidR="00F02A5E" w:rsidRDefault="00F02A5E" w:rsidP="00B66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F9E5" w14:textId="77777777" w:rsidR="00F02A5E" w:rsidRDefault="00F02A5E" w:rsidP="00B66758">
      <w:pPr>
        <w:spacing w:line="240" w:lineRule="auto"/>
      </w:pPr>
      <w:r>
        <w:separator/>
      </w:r>
    </w:p>
  </w:footnote>
  <w:footnote w:type="continuationSeparator" w:id="0">
    <w:p w14:paraId="2FD0FB07" w14:textId="77777777" w:rsidR="00F02A5E" w:rsidRDefault="00F02A5E" w:rsidP="00B66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291"/>
    <w:multiLevelType w:val="hybridMultilevel"/>
    <w:tmpl w:val="0736F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58"/>
    <w:rsid w:val="00016198"/>
    <w:rsid w:val="001306BC"/>
    <w:rsid w:val="00193D9E"/>
    <w:rsid w:val="002C331E"/>
    <w:rsid w:val="003D2E9D"/>
    <w:rsid w:val="00434D1E"/>
    <w:rsid w:val="004670ED"/>
    <w:rsid w:val="00474B67"/>
    <w:rsid w:val="00570E21"/>
    <w:rsid w:val="005D2FF2"/>
    <w:rsid w:val="00681921"/>
    <w:rsid w:val="006C7BA7"/>
    <w:rsid w:val="00726AEE"/>
    <w:rsid w:val="007D67DD"/>
    <w:rsid w:val="00816481"/>
    <w:rsid w:val="0085519F"/>
    <w:rsid w:val="008675B4"/>
    <w:rsid w:val="008F2722"/>
    <w:rsid w:val="00980F62"/>
    <w:rsid w:val="0099184D"/>
    <w:rsid w:val="009B5750"/>
    <w:rsid w:val="009C5965"/>
    <w:rsid w:val="009E4368"/>
    <w:rsid w:val="00A953E2"/>
    <w:rsid w:val="00AA7913"/>
    <w:rsid w:val="00B12A68"/>
    <w:rsid w:val="00B66758"/>
    <w:rsid w:val="00B93264"/>
    <w:rsid w:val="00CD2ABB"/>
    <w:rsid w:val="00D03A77"/>
    <w:rsid w:val="00D34688"/>
    <w:rsid w:val="00E169CA"/>
    <w:rsid w:val="00E53A89"/>
    <w:rsid w:val="00F0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1AB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58"/>
    <w:pPr>
      <w:spacing w:after="0" w:line="300" w:lineRule="auto"/>
      <w:ind w:firstLine="288"/>
      <w:contextualSpacing/>
      <w:jc w:val="both"/>
    </w:pPr>
    <w:rPr>
      <w:rFonts w:ascii="Merriweather" w:hAnsi="Merriweather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758"/>
    <w:pPr>
      <w:ind w:left="720"/>
    </w:pPr>
  </w:style>
  <w:style w:type="paragraph" w:styleId="Caption">
    <w:name w:val="caption"/>
    <w:basedOn w:val="Normal"/>
    <w:next w:val="Normal"/>
    <w:uiPriority w:val="35"/>
    <w:unhideWhenUsed/>
    <w:qFormat/>
    <w:rsid w:val="00B667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6675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B66758"/>
    <w:pPr>
      <w:tabs>
        <w:tab w:val="center" w:pos="4536"/>
        <w:tab w:val="right" w:pos="9072"/>
      </w:tabs>
      <w:spacing w:line="240" w:lineRule="auto"/>
      <w:ind w:firstLine="340"/>
      <w:contextualSpacing w:val="0"/>
    </w:pPr>
    <w:rPr>
      <w:rFonts w:asciiTheme="minorHAnsi" w:hAnsiTheme="minorHAnsi"/>
      <w:szCs w:val="22"/>
      <w:lang w:val="en-GB"/>
    </w:rPr>
  </w:style>
  <w:style w:type="character" w:customStyle="1" w:styleId="HeaderChar">
    <w:name w:val="Header Char"/>
    <w:basedOn w:val="DefaultParagraphFont"/>
    <w:link w:val="Header"/>
    <w:rsid w:val="00B66758"/>
    <w:rPr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6758"/>
    <w:pPr>
      <w:tabs>
        <w:tab w:val="center" w:pos="4536"/>
        <w:tab w:val="right" w:pos="9072"/>
      </w:tabs>
      <w:spacing w:line="240" w:lineRule="auto"/>
      <w:ind w:firstLine="340"/>
      <w:contextualSpacing w:val="0"/>
    </w:pPr>
    <w:rPr>
      <w:rFonts w:asciiTheme="minorHAnsi" w:hAnsiTheme="minorHAnsi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66758"/>
    <w:rPr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anallanauthor.com/resour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5393</Characters>
  <Application>Microsoft Office Word</Application>
  <DocSecurity>0</DocSecurity>
  <Lines>249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Successful Job Seekers Do book</vt:lpstr>
    </vt:vector>
  </TitlesOfParts>
  <Manager/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Successful Job Seekers Do book</dc:title>
  <dc:subject>Part 2.3 - Avatar</dc:subject>
  <dc:creator/>
  <cp:keywords/>
  <dc:description>Copyright 2022. For personal use only. Contact ian@ianallanauthor.com if unsure</dc:description>
  <cp:lastModifiedBy/>
  <cp:revision>1</cp:revision>
  <dcterms:created xsi:type="dcterms:W3CDTF">2022-03-02T00:17:00Z</dcterms:created>
  <dcterms:modified xsi:type="dcterms:W3CDTF">2022-03-02T00:25:00Z</dcterms:modified>
</cp:coreProperties>
</file>